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3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260"/>
        <w:gridCol w:w="1440"/>
        <w:gridCol w:w="1260"/>
        <w:gridCol w:w="1080"/>
        <w:gridCol w:w="915"/>
        <w:gridCol w:w="4740"/>
        <w:gridCol w:w="4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3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500" w:lineRule="exact"/>
              <w:ind w:right="-302" w:rightChars="-144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shd w:val="clear" w:color="auto" w:fill="FFFFFF"/>
                <w:lang w:val="en-US" w:eastAsia="zh-CN"/>
              </w:rPr>
              <w:t>湖南工商大学后勤管理服务中心2023年第一批工勤岗招聘岗位、计划及要求一览表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主要工作职责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食堂专管员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普通工勤岗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男女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持有食品安全管理员证书；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掌握相应的食品安全法律法规、食品安全标准；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具备识别和防控相应食品安全风险的专业知识；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熟练Word、Excel办公软件操作系统；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有一定的餐饮管理经验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7有驾照者优先录取。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1.负责学校食堂食品安全监督、管理工作；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2.负责学校食堂数据核算、结算工作；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3.协助教工餐厅客餐接待、服务工作；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4.协助日常管理工作。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教工餐厅接待员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普通工勤岗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男女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持有食品安全管理员证书；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掌握相应的食品安全法律法规、食品安全标准；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具备识别和防控相应食品安全风险的专业知识；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熟练Word、Excel办公软件操作系统；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有一定的餐饮管理经验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形象气质佳，有较强的服务意识，沟通能力强；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有驾照者优先录取。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1.负责教工餐厅食品安全监督、管理工作；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2.负责教工餐厅客餐接待、服务工作；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3.负责教工餐厅成本核算、结算；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4.仓库管理；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5.协助日常管理工作。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1" w:type="dxa"/>
            <w:vMerge w:val="restart"/>
            <w:tcBorders>
              <w:top w:val="single" w:color="auto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教工餐厅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勤杂工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普通工勤岗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女性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1.身体健康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无传染病及传染病史。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2.能吃苦耐劳、踏实肯干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服从工作安排；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有从业经验者优先。</w:t>
            </w:r>
          </w:p>
        </w:tc>
        <w:tc>
          <w:tcPr>
            <w:tcW w:w="40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负责学校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教工餐厅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勤杂、服务工作。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男性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0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31" w:type="dxa"/>
            <w:vMerge w:val="restart"/>
            <w:tcBorders>
              <w:top w:val="single" w:color="auto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绿化工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普通工勤岗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女性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1.身体健康；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能吃苦耐劳、踏实肯干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服从工作安排；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有从业经验者优先。</w:t>
            </w:r>
          </w:p>
        </w:tc>
        <w:tc>
          <w:tcPr>
            <w:tcW w:w="40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负责学校绿化养护、种植、修剪工作。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男性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0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w w:val="90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w w:val="9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w w:val="90"/>
          <w:sz w:val="24"/>
          <w:szCs w:val="24"/>
          <w:shd w:val="clear" w:color="auto" w:fill="FFFFFF"/>
          <w:lang w:val="en-US" w:eastAsia="zh-CN"/>
        </w:rPr>
        <w:t>备注：35周岁及以下指1987年12月1日以后出生，45周岁及以下指1977年12月1日以后出生，55周岁及以下指1967年12月1日以后出生。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2BFE4"/>
    <w:multiLevelType w:val="singleLevel"/>
    <w:tmpl w:val="07E2BF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545B1D3"/>
    <w:multiLevelType w:val="singleLevel"/>
    <w:tmpl w:val="4545B1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NjBjZDcwYmE1M2VjODNhZGU2ZDJjMjA3ZjU4OWIifQ=="/>
  </w:docVars>
  <w:rsids>
    <w:rsidRoot w:val="284711B5"/>
    <w:rsid w:val="284711B5"/>
    <w:rsid w:val="33D1002F"/>
    <w:rsid w:val="53C6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719</Words>
  <Characters>789</Characters>
  <Lines>0</Lines>
  <Paragraphs>0</Paragraphs>
  <TotalTime>1</TotalTime>
  <ScaleCrop>false</ScaleCrop>
  <LinksUpToDate>false</LinksUpToDate>
  <CharactersWithSpaces>789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2023-04-18T03:40:00Z</dcterms:created>
  <dc:creator>段静</dc:creator>
  <cp:lastModifiedBy>段静</cp:lastModifiedBy>
  <dcterms:modified xsi:type="dcterms:W3CDTF">2023-04-26T10:36:40Z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E337AB0D1FF44579B558BFA9DFB7B41D_11</vt:lpwstr>
  </property>
</Properties>
</file>